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60" w:rsidRDefault="00317A4B">
      <w:pPr>
        <w:rPr>
          <w:b/>
          <w:lang w:val="en-AU"/>
        </w:rPr>
      </w:pPr>
      <w:r w:rsidRPr="00317A4B">
        <w:rPr>
          <w:b/>
          <w:sz w:val="36"/>
          <w:lang w:val="en-AU"/>
        </w:rPr>
        <w:t>MEDIA RELEASE</w:t>
      </w:r>
      <w:r w:rsidR="00777517">
        <w:rPr>
          <w:b/>
          <w:lang w:val="en-AU"/>
        </w:rPr>
        <w:br/>
      </w:r>
      <w:r w:rsidR="00777517">
        <w:rPr>
          <w:b/>
          <w:lang w:val="en-AU"/>
        </w:rPr>
        <w:br/>
      </w:r>
      <w:r w:rsidR="00777517" w:rsidRPr="00777517">
        <w:rPr>
          <w:b/>
          <w:sz w:val="28"/>
          <w:lang w:val="en-AU"/>
        </w:rPr>
        <w:t>FOR IMMEDIATE USE</w:t>
      </w:r>
      <w:r>
        <w:rPr>
          <w:b/>
          <w:lang w:val="en-AU"/>
        </w:rPr>
        <w:br/>
      </w:r>
      <w:r w:rsidR="006C0BDC">
        <w:rPr>
          <w:b/>
          <w:lang w:val="en-AU"/>
        </w:rPr>
        <w:t xml:space="preserve">12 </w:t>
      </w:r>
      <w:bookmarkStart w:id="0" w:name="_GoBack"/>
      <w:bookmarkEnd w:id="0"/>
      <w:r w:rsidR="0037706E">
        <w:rPr>
          <w:b/>
          <w:lang w:val="en-AU"/>
        </w:rPr>
        <w:t>February 2018</w:t>
      </w:r>
    </w:p>
    <w:p w:rsidR="00317A4B" w:rsidRPr="00317A4B" w:rsidRDefault="00317A4B">
      <w:pPr>
        <w:rPr>
          <w:b/>
          <w:sz w:val="36"/>
          <w:lang w:val="en-AU"/>
        </w:rPr>
      </w:pPr>
    </w:p>
    <w:p w:rsidR="00317A4B" w:rsidRDefault="0031706B" w:rsidP="00D73E5D">
      <w:pPr>
        <w:jc w:val="center"/>
        <w:rPr>
          <w:sz w:val="36"/>
          <w:lang w:val="en-AU"/>
        </w:rPr>
      </w:pPr>
      <w:r>
        <w:rPr>
          <w:b/>
          <w:sz w:val="36"/>
          <w:lang w:val="en-AU"/>
        </w:rPr>
        <w:t>HUNDRED-YEAR-</w:t>
      </w:r>
      <w:r w:rsidR="008674A7">
        <w:rPr>
          <w:b/>
          <w:sz w:val="36"/>
          <w:lang w:val="en-AU"/>
        </w:rPr>
        <w:t xml:space="preserve">OLD </w:t>
      </w:r>
      <w:r w:rsidR="002A70D4">
        <w:rPr>
          <w:b/>
          <w:sz w:val="36"/>
          <w:lang w:val="en-AU"/>
        </w:rPr>
        <w:t>ICONIC</w:t>
      </w:r>
      <w:r w:rsidR="003B584E">
        <w:rPr>
          <w:b/>
          <w:sz w:val="36"/>
          <w:lang w:val="en-AU"/>
        </w:rPr>
        <w:t xml:space="preserve"> UKI POST OFFICE GETS </w:t>
      </w:r>
      <w:r w:rsidR="002A70D4">
        <w:rPr>
          <w:b/>
          <w:sz w:val="36"/>
          <w:lang w:val="en-AU"/>
        </w:rPr>
        <w:t xml:space="preserve">MAJOR </w:t>
      </w:r>
      <w:r w:rsidR="003B584E">
        <w:rPr>
          <w:b/>
          <w:sz w:val="36"/>
          <w:lang w:val="en-AU"/>
        </w:rPr>
        <w:t xml:space="preserve">FACE LIFT </w:t>
      </w:r>
      <w:r w:rsidR="003B584E">
        <w:rPr>
          <w:b/>
          <w:sz w:val="36"/>
          <w:lang w:val="en-AU"/>
        </w:rPr>
        <w:br/>
        <w:t xml:space="preserve">AND LAUNCHES </w:t>
      </w:r>
      <w:r w:rsidR="002E4436">
        <w:rPr>
          <w:b/>
          <w:sz w:val="36"/>
          <w:lang w:val="en-AU"/>
        </w:rPr>
        <w:t>INITIATIVES TO SUPPORT LOCAL TALENT</w:t>
      </w:r>
    </w:p>
    <w:p w:rsidR="00850C5B" w:rsidRDefault="00D73E5D" w:rsidP="0090430F">
      <w:pPr>
        <w:rPr>
          <w:lang w:val="en-AU"/>
        </w:rPr>
      </w:pPr>
      <w:r>
        <w:rPr>
          <w:lang w:val="en-AU"/>
        </w:rPr>
        <w:br/>
      </w:r>
      <w:r w:rsidR="00875A7B">
        <w:rPr>
          <w:lang w:val="en-AU"/>
        </w:rPr>
        <w:t xml:space="preserve">Coffee, art and stamp lovers rejoice! A historic, </w:t>
      </w:r>
      <w:r w:rsidR="007365EB">
        <w:rPr>
          <w:lang w:val="en-AU"/>
        </w:rPr>
        <w:t xml:space="preserve">109-year-old </w:t>
      </w:r>
      <w:r w:rsidR="00875A7B">
        <w:rPr>
          <w:lang w:val="en-AU"/>
        </w:rPr>
        <w:t xml:space="preserve">heritage-listed Post Office in Uki has received a major face lift </w:t>
      </w:r>
      <w:r w:rsidR="008674A7">
        <w:rPr>
          <w:lang w:val="en-AU"/>
        </w:rPr>
        <w:t xml:space="preserve">this month and will launch </w:t>
      </w:r>
      <w:r w:rsidR="00875A7B">
        <w:rPr>
          <w:lang w:val="en-AU"/>
        </w:rPr>
        <w:t xml:space="preserve">a roving art exhibition, </w:t>
      </w:r>
      <w:r w:rsidR="004A0C19">
        <w:rPr>
          <w:lang w:val="en-AU"/>
        </w:rPr>
        <w:t>espresso bar and soon-to-</w:t>
      </w:r>
      <w:r w:rsidR="00875A7B">
        <w:rPr>
          <w:lang w:val="en-AU"/>
        </w:rPr>
        <w:t>be coffee roaster</w:t>
      </w:r>
      <w:r w:rsidR="00EC58AB">
        <w:rPr>
          <w:lang w:val="en-AU"/>
        </w:rPr>
        <w:t xml:space="preserve"> within its space. </w:t>
      </w:r>
      <w:r w:rsidR="00A830C2">
        <w:rPr>
          <w:lang w:val="en-AU"/>
        </w:rPr>
        <w:br/>
      </w:r>
      <w:r w:rsidR="00A830C2">
        <w:rPr>
          <w:lang w:val="en-AU"/>
        </w:rPr>
        <w:br/>
      </w:r>
      <w:r w:rsidR="001A730E">
        <w:rPr>
          <w:lang w:val="en-AU"/>
        </w:rPr>
        <w:t>The Uki Post Office</w:t>
      </w:r>
      <w:r w:rsidR="00A830C2">
        <w:rPr>
          <w:lang w:val="en-AU"/>
        </w:rPr>
        <w:t xml:space="preserve"> has undergone a $100,000 facelift since it was acquired by </w:t>
      </w:r>
      <w:r w:rsidR="00DC63D8">
        <w:rPr>
          <w:lang w:val="en-AU"/>
        </w:rPr>
        <w:t xml:space="preserve">Perth born, </w:t>
      </w:r>
      <w:r w:rsidR="008045A0">
        <w:rPr>
          <w:lang w:val="en-AU"/>
        </w:rPr>
        <w:t xml:space="preserve">Uki resident, Gary Wall last September </w:t>
      </w:r>
      <w:r w:rsidR="00A830C2">
        <w:rPr>
          <w:lang w:val="en-AU"/>
        </w:rPr>
        <w:t xml:space="preserve">and has </w:t>
      </w:r>
      <w:r w:rsidR="003E5711">
        <w:rPr>
          <w:lang w:val="en-AU"/>
        </w:rPr>
        <w:t>seen</w:t>
      </w:r>
      <w:r w:rsidR="00A830C2">
        <w:rPr>
          <w:lang w:val="en-AU"/>
        </w:rPr>
        <w:t xml:space="preserve"> a </w:t>
      </w:r>
      <w:r w:rsidR="0099711E">
        <w:rPr>
          <w:lang w:val="en-AU"/>
        </w:rPr>
        <w:t>host</w:t>
      </w:r>
      <w:r w:rsidR="00A830C2">
        <w:rPr>
          <w:lang w:val="en-AU"/>
        </w:rPr>
        <w:t xml:space="preserve"> of initiatives </w:t>
      </w:r>
      <w:r w:rsidR="003E5711">
        <w:rPr>
          <w:lang w:val="en-AU"/>
        </w:rPr>
        <w:t xml:space="preserve">be launched </w:t>
      </w:r>
      <w:r w:rsidR="00A830C2">
        <w:rPr>
          <w:lang w:val="en-AU"/>
        </w:rPr>
        <w:t xml:space="preserve">to continue to support home-grown talent and foster job opportunities within the local community. </w:t>
      </w:r>
      <w:r w:rsidR="00875A7B">
        <w:rPr>
          <w:lang w:val="en-AU"/>
        </w:rPr>
        <w:br/>
      </w:r>
      <w:r w:rsidR="00A830C2">
        <w:rPr>
          <w:lang w:val="en-AU"/>
        </w:rPr>
        <w:br/>
      </w:r>
      <w:r w:rsidR="004E1B2B">
        <w:rPr>
          <w:lang w:val="en-AU"/>
        </w:rPr>
        <w:t>The restorati</w:t>
      </w:r>
      <w:r w:rsidR="00A827A0">
        <w:rPr>
          <w:lang w:val="en-AU"/>
        </w:rPr>
        <w:t xml:space="preserve">on will see </w:t>
      </w:r>
      <w:r w:rsidR="00480C19">
        <w:rPr>
          <w:lang w:val="en-AU"/>
        </w:rPr>
        <w:t xml:space="preserve">a range of </w:t>
      </w:r>
      <w:r w:rsidR="00A827A0">
        <w:rPr>
          <w:lang w:val="en-AU"/>
        </w:rPr>
        <w:t>funct</w:t>
      </w:r>
      <w:r w:rsidR="00480C19">
        <w:rPr>
          <w:lang w:val="en-AU"/>
        </w:rPr>
        <w:t xml:space="preserve">ional and external renovations </w:t>
      </w:r>
      <w:r w:rsidR="00BF32EF">
        <w:rPr>
          <w:lang w:val="en-AU"/>
        </w:rPr>
        <w:t xml:space="preserve">be </w:t>
      </w:r>
      <w:r w:rsidR="00480C19">
        <w:rPr>
          <w:lang w:val="en-AU"/>
        </w:rPr>
        <w:t xml:space="preserve">made to the space, and will also feature a dedicated, roving art exhibition </w:t>
      </w:r>
      <w:r w:rsidR="00B55B85">
        <w:rPr>
          <w:lang w:val="en-AU"/>
        </w:rPr>
        <w:t>(Art Post Uki)</w:t>
      </w:r>
      <w:r w:rsidR="00D5485D">
        <w:rPr>
          <w:lang w:val="en-AU"/>
        </w:rPr>
        <w:t xml:space="preserve"> </w:t>
      </w:r>
      <w:r w:rsidR="00480C19">
        <w:rPr>
          <w:lang w:val="en-AU"/>
        </w:rPr>
        <w:t>and an espresso bar for all art and coffee lovers to enjoy</w:t>
      </w:r>
      <w:r w:rsidR="0094144D">
        <w:rPr>
          <w:lang w:val="en-AU"/>
        </w:rPr>
        <w:t xml:space="preserve">. </w:t>
      </w:r>
      <w:r w:rsidR="0094144D">
        <w:rPr>
          <w:lang w:val="en-AU"/>
        </w:rPr>
        <w:br/>
      </w:r>
      <w:r w:rsidR="0094144D">
        <w:rPr>
          <w:lang w:val="en-AU"/>
        </w:rPr>
        <w:br/>
        <w:t>Located in the heart of</w:t>
      </w:r>
      <w:r w:rsidR="00790722">
        <w:rPr>
          <w:lang w:val="en-AU"/>
        </w:rPr>
        <w:t xml:space="preserve"> No</w:t>
      </w:r>
      <w:r w:rsidR="0099711E">
        <w:rPr>
          <w:lang w:val="en-AU"/>
        </w:rPr>
        <w:t>rthern Rivers’ historic village</w:t>
      </w:r>
      <w:r w:rsidR="0094144D">
        <w:rPr>
          <w:lang w:val="en-AU"/>
        </w:rPr>
        <w:t xml:space="preserve"> Uki,</w:t>
      </w:r>
      <w:r w:rsidR="006B2487">
        <w:rPr>
          <w:lang w:val="en-AU"/>
        </w:rPr>
        <w:t xml:space="preserve"> the </w:t>
      </w:r>
      <w:r w:rsidR="0094144D">
        <w:rPr>
          <w:lang w:val="en-AU"/>
        </w:rPr>
        <w:t>space will continue to operate as a full-service and functio</w:t>
      </w:r>
      <w:r w:rsidR="004A566B">
        <w:rPr>
          <w:lang w:val="en-AU"/>
        </w:rPr>
        <w:t xml:space="preserve">nal </w:t>
      </w:r>
      <w:r w:rsidR="0099711E">
        <w:rPr>
          <w:lang w:val="en-AU"/>
        </w:rPr>
        <w:t>P</w:t>
      </w:r>
      <w:r w:rsidR="004A566B">
        <w:rPr>
          <w:lang w:val="en-AU"/>
        </w:rPr>
        <w:t xml:space="preserve">ost </w:t>
      </w:r>
      <w:r w:rsidR="0099711E">
        <w:rPr>
          <w:lang w:val="en-AU"/>
        </w:rPr>
        <w:t>O</w:t>
      </w:r>
      <w:r w:rsidR="004A566B">
        <w:rPr>
          <w:lang w:val="en-AU"/>
        </w:rPr>
        <w:t xml:space="preserve">ffice, committing itself to supporting the local community and creating an interactive experience for visitors. </w:t>
      </w:r>
      <w:r w:rsidR="004A566B">
        <w:rPr>
          <w:lang w:val="en-AU"/>
        </w:rPr>
        <w:br/>
      </w:r>
      <w:r w:rsidR="004A566B">
        <w:rPr>
          <w:lang w:val="en-AU"/>
        </w:rPr>
        <w:br/>
        <w:t>Post Master Gary Wall said he was looking forward to bringing an element of art and culture to the historic</w:t>
      </w:r>
      <w:r w:rsidR="003150EE">
        <w:rPr>
          <w:lang w:val="en-AU"/>
        </w:rPr>
        <w:t xml:space="preserve">, and improved </w:t>
      </w:r>
      <w:r w:rsidR="006960C3">
        <w:rPr>
          <w:lang w:val="en-AU"/>
        </w:rPr>
        <w:t xml:space="preserve">building. </w:t>
      </w:r>
    </w:p>
    <w:p w:rsidR="00850C5B" w:rsidRDefault="00850C5B" w:rsidP="0090430F">
      <w:pPr>
        <w:rPr>
          <w:lang w:val="en-AU"/>
        </w:rPr>
      </w:pPr>
    </w:p>
    <w:p w:rsidR="00BC5CD3" w:rsidRDefault="00850C5B" w:rsidP="0090430F">
      <w:pPr>
        <w:rPr>
          <w:lang w:val="en-AU"/>
        </w:rPr>
      </w:pPr>
      <w:r>
        <w:rPr>
          <w:lang w:val="en-AU"/>
        </w:rPr>
        <w:t xml:space="preserve">“We are thrilled to be able to give this much-loved space a face lift and create a </w:t>
      </w:r>
      <w:r w:rsidR="0099711E">
        <w:rPr>
          <w:lang w:val="en-AU"/>
        </w:rPr>
        <w:t>place</w:t>
      </w:r>
      <w:r>
        <w:rPr>
          <w:lang w:val="en-AU"/>
        </w:rPr>
        <w:t xml:space="preserve"> which offers visitors the opportunity to explore the rich history of the town, the local arts and cultural scene, enjoy a cup of coffee </w:t>
      </w:r>
      <w:r w:rsidR="00B90CE9">
        <w:rPr>
          <w:lang w:val="en-AU"/>
        </w:rPr>
        <w:t>and</w:t>
      </w:r>
      <w:r>
        <w:rPr>
          <w:lang w:val="en-AU"/>
        </w:rPr>
        <w:t xml:space="preserve"> send mail to their loved ones,” Mr Wall said. </w:t>
      </w:r>
      <w:r w:rsidR="006960C3">
        <w:rPr>
          <w:lang w:val="en-AU"/>
        </w:rPr>
        <w:br/>
      </w:r>
      <w:r w:rsidR="006960C3">
        <w:rPr>
          <w:lang w:val="en-AU"/>
        </w:rPr>
        <w:br/>
        <w:t>“We are passionate about cultivating and fostering local home-grown talent, bringing employment opportunities and sharing a love for this historic, vibrant town, so what better way than launch a series of roving art exhibitions to support local artists</w:t>
      </w:r>
      <w:r w:rsidR="00BC5CD3">
        <w:rPr>
          <w:lang w:val="en-AU"/>
        </w:rPr>
        <w:t>.</w:t>
      </w:r>
    </w:p>
    <w:p w:rsidR="008C1A53" w:rsidRDefault="00727AD6" w:rsidP="0090430F">
      <w:pPr>
        <w:rPr>
          <w:lang w:val="en-AU"/>
        </w:rPr>
      </w:pPr>
      <w:r>
        <w:rPr>
          <w:lang w:val="en-AU"/>
        </w:rPr>
        <w:br/>
        <w:t xml:space="preserve">“Our </w:t>
      </w:r>
      <w:r w:rsidR="005F7B61">
        <w:rPr>
          <w:lang w:val="en-AU"/>
        </w:rPr>
        <w:t>first Art Post Uki e</w:t>
      </w:r>
      <w:r w:rsidR="00F778D0">
        <w:rPr>
          <w:lang w:val="en-AU"/>
        </w:rPr>
        <w:t>xhibition will feature artist</w:t>
      </w:r>
      <w:r>
        <w:rPr>
          <w:lang w:val="en-AU"/>
        </w:rPr>
        <w:t xml:space="preserve"> Matt </w:t>
      </w:r>
      <w:r w:rsidR="001D763C">
        <w:rPr>
          <w:lang w:val="en-AU"/>
        </w:rPr>
        <w:t>Ottley</w:t>
      </w:r>
      <w:r>
        <w:rPr>
          <w:lang w:val="en-AU"/>
        </w:rPr>
        <w:t xml:space="preserve"> whose exhibition will be launched at ou</w:t>
      </w:r>
      <w:r w:rsidR="00BE5237">
        <w:rPr>
          <w:lang w:val="en-AU"/>
        </w:rPr>
        <w:t>r Opening Night on February 22;</w:t>
      </w:r>
      <w:r w:rsidR="000C6217">
        <w:rPr>
          <w:lang w:val="en-AU"/>
        </w:rPr>
        <w:t xml:space="preserve"> we </w:t>
      </w:r>
      <w:r>
        <w:rPr>
          <w:lang w:val="en-AU"/>
        </w:rPr>
        <w:t xml:space="preserve">encourage the entire community to join us for a night celebrating local artwork and </w:t>
      </w:r>
      <w:r w:rsidR="0026587A">
        <w:rPr>
          <w:lang w:val="en-AU"/>
        </w:rPr>
        <w:t xml:space="preserve">a new and improved postal office.” </w:t>
      </w:r>
    </w:p>
    <w:p w:rsidR="008C1A53" w:rsidRDefault="008C1A53" w:rsidP="0090430F">
      <w:pPr>
        <w:rPr>
          <w:lang w:val="en-AU"/>
        </w:rPr>
      </w:pPr>
    </w:p>
    <w:p w:rsidR="00826924" w:rsidRDefault="00727AD6" w:rsidP="0090430F">
      <w:pPr>
        <w:rPr>
          <w:lang w:val="en-AU"/>
        </w:rPr>
      </w:pPr>
      <w:r>
        <w:rPr>
          <w:lang w:val="en-AU"/>
        </w:rPr>
        <w:t>The community i</w:t>
      </w:r>
      <w:r w:rsidR="008C1A53">
        <w:rPr>
          <w:lang w:val="en-AU"/>
        </w:rPr>
        <w:t>s invited to join Art Post Uki as they officially</w:t>
      </w:r>
      <w:r>
        <w:rPr>
          <w:lang w:val="en-AU"/>
        </w:rPr>
        <w:t xml:space="preserve"> launch </w:t>
      </w:r>
      <w:r w:rsidR="008C1A53">
        <w:rPr>
          <w:lang w:val="en-AU"/>
        </w:rPr>
        <w:t>their</w:t>
      </w:r>
      <w:r>
        <w:rPr>
          <w:lang w:val="en-AU"/>
        </w:rPr>
        <w:t xml:space="preserve"> monthly exhibition at </w:t>
      </w:r>
      <w:r w:rsidR="008C1A53">
        <w:rPr>
          <w:lang w:val="en-AU"/>
        </w:rPr>
        <w:t xml:space="preserve">their </w:t>
      </w:r>
      <w:r>
        <w:rPr>
          <w:lang w:val="en-AU"/>
        </w:rPr>
        <w:t>Launch Night on</w:t>
      </w:r>
      <w:r w:rsidR="008C1A53">
        <w:rPr>
          <w:lang w:val="en-AU"/>
        </w:rPr>
        <w:t xml:space="preserve"> Thursday, February </w:t>
      </w:r>
      <w:r w:rsidR="008C1A53" w:rsidRPr="00223C40">
        <w:rPr>
          <w:lang w:val="en-AU"/>
        </w:rPr>
        <w:t>2</w:t>
      </w:r>
      <w:r w:rsidR="00223C40" w:rsidRPr="00223C40">
        <w:rPr>
          <w:lang w:val="en-AU"/>
        </w:rPr>
        <w:t>2</w:t>
      </w:r>
      <w:r w:rsidR="008C1A53" w:rsidRPr="00223C40">
        <w:rPr>
          <w:lang w:val="en-AU"/>
        </w:rPr>
        <w:t xml:space="preserve"> from 6pm.</w:t>
      </w:r>
    </w:p>
    <w:p w:rsidR="00826924" w:rsidRDefault="00826924" w:rsidP="0090430F">
      <w:pPr>
        <w:rPr>
          <w:lang w:val="en-AU"/>
        </w:rPr>
      </w:pPr>
    </w:p>
    <w:p w:rsidR="00271B91" w:rsidRDefault="000C6217" w:rsidP="0090430F">
      <w:pPr>
        <w:rPr>
          <w:lang w:val="en-AU"/>
        </w:rPr>
      </w:pPr>
      <w:r>
        <w:rPr>
          <w:lang w:val="en-AU"/>
        </w:rPr>
        <w:t>G</w:t>
      </w:r>
      <w:r w:rsidR="00727AD6">
        <w:rPr>
          <w:lang w:val="en-AU"/>
        </w:rPr>
        <w:t xml:space="preserve">uests will be </w:t>
      </w:r>
      <w:r w:rsidR="008C1A53">
        <w:rPr>
          <w:lang w:val="en-AU"/>
        </w:rPr>
        <w:t xml:space="preserve">treated to an evening of </w:t>
      </w:r>
      <w:r w:rsidR="00727AD6">
        <w:rPr>
          <w:lang w:val="en-AU"/>
        </w:rPr>
        <w:t>live entertainment, complimen</w:t>
      </w:r>
      <w:r w:rsidR="00850C5B">
        <w:rPr>
          <w:lang w:val="en-AU"/>
        </w:rPr>
        <w:t>tary can</w:t>
      </w:r>
      <w:r w:rsidR="00A57747">
        <w:rPr>
          <w:lang w:val="en-AU"/>
        </w:rPr>
        <w:t>apes, bubbles and a first-</w:t>
      </w:r>
      <w:r w:rsidR="00850C5B">
        <w:rPr>
          <w:lang w:val="en-AU"/>
        </w:rPr>
        <w:t xml:space="preserve">look at </w:t>
      </w:r>
      <w:r w:rsidR="00826924">
        <w:rPr>
          <w:lang w:val="en-AU"/>
        </w:rPr>
        <w:t>one of Australia’s most highly regarded children’s book creators,</w:t>
      </w:r>
      <w:r w:rsidR="004D6DD1">
        <w:rPr>
          <w:lang w:val="en-AU"/>
        </w:rPr>
        <w:t xml:space="preserve"> </w:t>
      </w:r>
      <w:r w:rsidR="00850C5B">
        <w:rPr>
          <w:lang w:val="en-AU"/>
        </w:rPr>
        <w:t xml:space="preserve">Matt </w:t>
      </w:r>
      <w:r w:rsidR="001D763C">
        <w:rPr>
          <w:lang w:val="en-AU"/>
        </w:rPr>
        <w:t>Ottley</w:t>
      </w:r>
      <w:r w:rsidR="004D6DD1">
        <w:rPr>
          <w:lang w:val="en-AU"/>
        </w:rPr>
        <w:t>’s</w:t>
      </w:r>
      <w:r w:rsidR="00850C5B">
        <w:rPr>
          <w:lang w:val="en-AU"/>
        </w:rPr>
        <w:t xml:space="preserve"> work. </w:t>
      </w:r>
      <w:r w:rsidR="00591168">
        <w:rPr>
          <w:lang w:val="en-AU"/>
        </w:rPr>
        <w:t xml:space="preserve"> </w:t>
      </w:r>
    </w:p>
    <w:p w:rsidR="00271B91" w:rsidRDefault="00271B91" w:rsidP="0090430F">
      <w:pPr>
        <w:rPr>
          <w:lang w:val="en-AU"/>
        </w:rPr>
      </w:pPr>
    </w:p>
    <w:p w:rsidR="00AB736C" w:rsidRDefault="00AB736C" w:rsidP="0090430F">
      <w:pPr>
        <w:rPr>
          <w:lang w:val="en-AU"/>
        </w:rPr>
      </w:pPr>
    </w:p>
    <w:p w:rsidR="00AB736C" w:rsidRDefault="00AB736C" w:rsidP="0090430F">
      <w:pPr>
        <w:rPr>
          <w:lang w:val="en-AU"/>
        </w:rPr>
      </w:pPr>
    </w:p>
    <w:p w:rsidR="00AB736C" w:rsidRDefault="00AB736C" w:rsidP="0090430F">
      <w:pPr>
        <w:rPr>
          <w:lang w:val="en-AU"/>
        </w:rPr>
      </w:pPr>
    </w:p>
    <w:p w:rsidR="00AB736C" w:rsidRDefault="00AB736C" w:rsidP="0090430F">
      <w:pPr>
        <w:rPr>
          <w:lang w:val="en-AU"/>
        </w:rPr>
      </w:pPr>
    </w:p>
    <w:p w:rsidR="00AB736C" w:rsidRDefault="00AB736C" w:rsidP="0090430F">
      <w:pPr>
        <w:rPr>
          <w:lang w:val="en-AU"/>
        </w:rPr>
      </w:pPr>
    </w:p>
    <w:p w:rsidR="004A566B" w:rsidRDefault="00D33E90" w:rsidP="0090430F">
      <w:pPr>
        <w:rPr>
          <w:lang w:val="en-AU"/>
        </w:rPr>
      </w:pPr>
      <w:r>
        <w:rPr>
          <w:lang w:val="en-AU"/>
        </w:rPr>
        <w:br/>
      </w:r>
      <w:r>
        <w:rPr>
          <w:lang w:val="en-AU"/>
        </w:rPr>
        <w:br/>
      </w:r>
      <w:r w:rsidR="00E970F3">
        <w:rPr>
          <w:lang w:val="en-AU"/>
        </w:rPr>
        <w:t>Born in the highlands of Papua New Guinea, Uki resident</w:t>
      </w:r>
      <w:r w:rsidR="00E26A2B">
        <w:rPr>
          <w:lang w:val="en-AU"/>
        </w:rPr>
        <w:t>,</w:t>
      </w:r>
      <w:r w:rsidR="00E970F3">
        <w:rPr>
          <w:lang w:val="en-AU"/>
        </w:rPr>
        <w:t xml:space="preserve"> Matt Ottley</w:t>
      </w:r>
      <w:r w:rsidR="00826924">
        <w:rPr>
          <w:lang w:val="en-AU"/>
        </w:rPr>
        <w:t xml:space="preserve"> has illustrated over </w:t>
      </w:r>
      <w:r w:rsidR="006E6611">
        <w:rPr>
          <w:lang w:val="en-AU"/>
        </w:rPr>
        <w:t>35</w:t>
      </w:r>
      <w:r w:rsidR="00826924">
        <w:rPr>
          <w:lang w:val="en-AU"/>
        </w:rPr>
        <w:t xml:space="preserve"> children’s books including </w:t>
      </w:r>
      <w:r w:rsidR="00826924">
        <w:rPr>
          <w:i/>
          <w:lang w:val="en-AU"/>
        </w:rPr>
        <w:t>Luke’s Way of Looking</w:t>
      </w:r>
      <w:r w:rsidR="00826924">
        <w:rPr>
          <w:lang w:val="en-AU"/>
        </w:rPr>
        <w:t xml:space="preserve">, </w:t>
      </w:r>
      <w:r w:rsidR="00826924">
        <w:rPr>
          <w:i/>
          <w:lang w:val="en-AU"/>
        </w:rPr>
        <w:t>Home and Away</w:t>
      </w:r>
      <w:r w:rsidR="00826924">
        <w:rPr>
          <w:lang w:val="en-AU"/>
        </w:rPr>
        <w:t xml:space="preserve">, </w:t>
      </w:r>
      <w:r w:rsidR="006E6611">
        <w:rPr>
          <w:i/>
          <w:lang w:val="en-AU"/>
        </w:rPr>
        <w:t xml:space="preserve">Parachute, </w:t>
      </w:r>
      <w:r w:rsidR="00826924">
        <w:rPr>
          <w:i/>
          <w:lang w:val="en-AU"/>
        </w:rPr>
        <w:t>Tree</w:t>
      </w:r>
      <w:r w:rsidR="00826924">
        <w:rPr>
          <w:lang w:val="en-AU"/>
        </w:rPr>
        <w:t xml:space="preserve">, </w:t>
      </w:r>
      <w:r w:rsidR="00BC6C8F">
        <w:rPr>
          <w:i/>
          <w:lang w:val="en-AU"/>
        </w:rPr>
        <w:t xml:space="preserve">Requiem for a Beast </w:t>
      </w:r>
      <w:r w:rsidR="00BC6C8F" w:rsidRPr="00E26A2B">
        <w:rPr>
          <w:lang w:val="en-AU"/>
        </w:rPr>
        <w:t xml:space="preserve">and international </w:t>
      </w:r>
      <w:r w:rsidR="00826924" w:rsidRPr="00E26A2B">
        <w:rPr>
          <w:lang w:val="en-AU"/>
        </w:rPr>
        <w:t>award</w:t>
      </w:r>
      <w:r w:rsidR="00826924">
        <w:rPr>
          <w:lang w:val="en-AU"/>
        </w:rPr>
        <w:t xml:space="preserve">-winning book </w:t>
      </w:r>
      <w:r w:rsidR="00826924">
        <w:rPr>
          <w:i/>
          <w:lang w:val="en-AU"/>
        </w:rPr>
        <w:t>Teacup</w:t>
      </w:r>
      <w:r w:rsidR="003E35A0">
        <w:rPr>
          <w:lang w:val="en-AU"/>
        </w:rPr>
        <w:t xml:space="preserve"> written by Rebecca Young. Matt is also an endorsed composer for Yamaha and is currently working on projects with the Western Australian Symphony Orchestra. </w:t>
      </w:r>
      <w:r w:rsidR="003150EE">
        <w:rPr>
          <w:lang w:val="en-AU"/>
        </w:rPr>
        <w:br/>
      </w:r>
    </w:p>
    <w:p w:rsidR="0090430F" w:rsidRDefault="00A51C88" w:rsidP="00281000">
      <w:pPr>
        <w:rPr>
          <w:lang w:val="en-AU"/>
        </w:rPr>
      </w:pPr>
      <w:r>
        <w:rPr>
          <w:lang w:val="en-AU"/>
        </w:rPr>
        <w:t xml:space="preserve">Matt Ottley </w:t>
      </w:r>
      <w:r w:rsidR="00281000">
        <w:rPr>
          <w:lang w:val="en-AU"/>
        </w:rPr>
        <w:t xml:space="preserve">said he was looking forward to the launch event and showcasing his work to locals later this month. </w:t>
      </w:r>
      <w:r w:rsidR="00281000">
        <w:rPr>
          <w:lang w:val="en-AU"/>
        </w:rPr>
        <w:br/>
      </w:r>
      <w:r w:rsidR="00281000">
        <w:rPr>
          <w:lang w:val="en-AU"/>
        </w:rPr>
        <w:br/>
      </w:r>
      <w:r w:rsidR="0090430F">
        <w:rPr>
          <w:lang w:val="en-AU"/>
        </w:rPr>
        <w:t>“It’s so exciting to be involved at the very beginning of this community arts initiative at Uki. It feels gre</w:t>
      </w:r>
      <w:r w:rsidR="00E96137">
        <w:rPr>
          <w:lang w:val="en-AU"/>
        </w:rPr>
        <w:t>at to be bringing my work home.”</w:t>
      </w:r>
      <w:r w:rsidR="0090430F">
        <w:rPr>
          <w:lang w:val="en-AU"/>
        </w:rPr>
        <w:t xml:space="preserve"> </w:t>
      </w:r>
    </w:p>
    <w:p w:rsidR="004977CA" w:rsidRDefault="004977CA" w:rsidP="00317A4B">
      <w:pPr>
        <w:rPr>
          <w:lang w:val="en-AU"/>
        </w:rPr>
      </w:pPr>
    </w:p>
    <w:p w:rsidR="00DF7663" w:rsidRDefault="00DF7663" w:rsidP="00317A4B">
      <w:pPr>
        <w:rPr>
          <w:lang w:val="en-AU"/>
        </w:rPr>
      </w:pPr>
      <w:r>
        <w:rPr>
          <w:lang w:val="en-AU"/>
        </w:rPr>
        <w:t>Located in the heart of the Northern Rivers’ historic village, Art Post Uki provides a vibrant space that integrates a passion for a</w:t>
      </w:r>
      <w:r w:rsidR="000E3B12">
        <w:rPr>
          <w:lang w:val="en-AU"/>
        </w:rPr>
        <w:t>r</w:t>
      </w:r>
      <w:r>
        <w:rPr>
          <w:lang w:val="en-AU"/>
        </w:rPr>
        <w:t xml:space="preserve">t and coffee within a Post Office. </w:t>
      </w:r>
      <w:r>
        <w:rPr>
          <w:lang w:val="en-AU"/>
        </w:rPr>
        <w:br/>
      </w:r>
      <w:r>
        <w:rPr>
          <w:lang w:val="en-AU"/>
        </w:rPr>
        <w:br/>
        <w:t xml:space="preserve">Built in 1909, and recently restored, the heritage-listed Uki Post Office provides a unique platform to showcase and support local artwork which reflects Uki and Northern NSW. </w:t>
      </w:r>
    </w:p>
    <w:p w:rsidR="002527C5" w:rsidRDefault="00410698" w:rsidP="00317A4B">
      <w:pPr>
        <w:rPr>
          <w:lang w:val="en-AU"/>
        </w:rPr>
      </w:pPr>
      <w:r>
        <w:rPr>
          <w:lang w:val="en-AU"/>
        </w:rPr>
        <w:br/>
        <w:t xml:space="preserve">The history of Uki Post Office dates back to 1910, where it was previously used for election night dances in 1911, stopping the music to announce the news and election bulletins from its telephone. </w:t>
      </w:r>
    </w:p>
    <w:p w:rsidR="002527C5" w:rsidRDefault="002527C5" w:rsidP="00317A4B">
      <w:pPr>
        <w:rPr>
          <w:lang w:val="en-AU"/>
        </w:rPr>
      </w:pPr>
    </w:p>
    <w:p w:rsidR="00921CE9" w:rsidRDefault="002527C5" w:rsidP="004416C0">
      <w:pPr>
        <w:rPr>
          <w:lang w:val="en-AU"/>
        </w:rPr>
      </w:pPr>
      <w:r>
        <w:rPr>
          <w:lang w:val="en-AU"/>
        </w:rPr>
        <w:t>The Post</w:t>
      </w:r>
      <w:r w:rsidR="00410698">
        <w:rPr>
          <w:lang w:val="en-AU"/>
        </w:rPr>
        <w:t xml:space="preserve"> Office r</w:t>
      </w:r>
      <w:r>
        <w:rPr>
          <w:lang w:val="en-AU"/>
        </w:rPr>
        <w:t xml:space="preserve">eceived its first telephone service at the time, which led to news announcements by the Post Master including news of the sinking of the Bismark, a German Boat that sunk in WW2 by the Post Master in 1945. </w:t>
      </w:r>
      <w:r>
        <w:rPr>
          <w:lang w:val="en-AU"/>
        </w:rPr>
        <w:br/>
      </w:r>
      <w:r w:rsidR="004416C0">
        <w:rPr>
          <w:lang w:val="en-AU"/>
        </w:rPr>
        <w:br/>
        <w:t>The Post Office has seen three generations of the Milson family as Post M</w:t>
      </w:r>
      <w:r w:rsidR="00BB09D5">
        <w:rPr>
          <w:lang w:val="en-AU"/>
        </w:rPr>
        <w:t>a</w:t>
      </w:r>
      <w:r w:rsidR="004416C0">
        <w:rPr>
          <w:lang w:val="en-AU"/>
        </w:rPr>
        <w:t>sters in Uki since 1919 and has cont</w:t>
      </w:r>
      <w:r w:rsidR="00E50532">
        <w:rPr>
          <w:lang w:val="en-AU"/>
        </w:rPr>
        <w:t xml:space="preserve">inued to evolve over the years </w:t>
      </w:r>
      <w:r w:rsidR="004416C0">
        <w:rPr>
          <w:lang w:val="en-AU"/>
        </w:rPr>
        <w:t xml:space="preserve">making its </w:t>
      </w:r>
      <w:r w:rsidR="00E50532">
        <w:rPr>
          <w:lang w:val="en-AU"/>
        </w:rPr>
        <w:t xml:space="preserve">iconic </w:t>
      </w:r>
      <w:r w:rsidR="004416C0">
        <w:rPr>
          <w:lang w:val="en-AU"/>
        </w:rPr>
        <w:t xml:space="preserve">mark </w:t>
      </w:r>
      <w:r w:rsidR="001D103C">
        <w:rPr>
          <w:lang w:val="en-AU"/>
        </w:rPr>
        <w:t xml:space="preserve">on the community and </w:t>
      </w:r>
      <w:r w:rsidR="00E50532">
        <w:rPr>
          <w:lang w:val="en-AU"/>
        </w:rPr>
        <w:t xml:space="preserve">playing an </w:t>
      </w:r>
      <w:r w:rsidR="004416C0">
        <w:rPr>
          <w:lang w:val="en-AU"/>
        </w:rPr>
        <w:t xml:space="preserve">integral </w:t>
      </w:r>
      <w:r w:rsidR="00E50532">
        <w:rPr>
          <w:lang w:val="en-AU"/>
        </w:rPr>
        <w:t>role</w:t>
      </w:r>
      <w:r w:rsidR="004416C0">
        <w:rPr>
          <w:lang w:val="en-AU"/>
        </w:rPr>
        <w:t xml:space="preserve"> </w:t>
      </w:r>
      <w:r w:rsidR="00E50532">
        <w:rPr>
          <w:lang w:val="en-AU"/>
        </w:rPr>
        <w:t xml:space="preserve">within Uki. </w:t>
      </w:r>
    </w:p>
    <w:p w:rsidR="008115A7" w:rsidRDefault="008115A7" w:rsidP="00317A4B">
      <w:pPr>
        <w:rPr>
          <w:lang w:val="en-AU"/>
        </w:rPr>
      </w:pPr>
    </w:p>
    <w:p w:rsidR="00895D78" w:rsidRDefault="00E45B96" w:rsidP="00317A4B">
      <w:pPr>
        <w:rPr>
          <w:lang w:val="en-AU"/>
        </w:rPr>
      </w:pPr>
      <w:r>
        <w:rPr>
          <w:lang w:val="en-AU"/>
        </w:rPr>
        <w:t xml:space="preserve">For more information, please visit </w:t>
      </w:r>
      <w:hyperlink r:id="rId6" w:history="1">
        <w:r w:rsidR="00895D78" w:rsidRPr="00CC6995">
          <w:rPr>
            <w:rStyle w:val="Hyperlink"/>
            <w:lang w:val="en-AU"/>
          </w:rPr>
          <w:t>www.artpostuki.com</w:t>
        </w:r>
      </w:hyperlink>
    </w:p>
    <w:p w:rsidR="00E45B96" w:rsidRDefault="00E45B96" w:rsidP="00317A4B">
      <w:pPr>
        <w:rPr>
          <w:b/>
          <w:lang w:val="en-AU"/>
        </w:rPr>
      </w:pPr>
      <w:r w:rsidRPr="00650738">
        <w:rPr>
          <w:b/>
          <w:lang w:val="en-AU"/>
        </w:rPr>
        <w:br/>
        <w:t xml:space="preserve">For media enquiries, please contact Giulia Badalotti at Puzzle PR on </w:t>
      </w:r>
      <w:hyperlink r:id="rId7" w:history="1">
        <w:r w:rsidRPr="00650738">
          <w:rPr>
            <w:rStyle w:val="Hyperlink"/>
            <w:b/>
            <w:lang w:val="en-AU"/>
          </w:rPr>
          <w:t>giulia@puzzlepr.com.au</w:t>
        </w:r>
      </w:hyperlink>
      <w:r w:rsidRPr="00650738">
        <w:rPr>
          <w:b/>
          <w:lang w:val="en-AU"/>
        </w:rPr>
        <w:t xml:space="preserve"> or 0404 844 494. </w:t>
      </w:r>
    </w:p>
    <w:p w:rsidR="00271B91" w:rsidRDefault="00271B91" w:rsidP="00317A4B">
      <w:pPr>
        <w:rPr>
          <w:b/>
          <w:lang w:val="en-AU"/>
        </w:rPr>
      </w:pPr>
    </w:p>
    <w:p w:rsidR="00271B91" w:rsidRPr="00DF7663" w:rsidRDefault="00271B91" w:rsidP="00317A4B">
      <w:pPr>
        <w:rPr>
          <w:lang w:val="en-AU"/>
        </w:rPr>
      </w:pPr>
    </w:p>
    <w:sectPr w:rsidR="00271B91" w:rsidRPr="00DF7663" w:rsidSect="00A70351">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AD" w:rsidRDefault="009A4DAD" w:rsidP="00694AB2">
      <w:r>
        <w:separator/>
      </w:r>
    </w:p>
  </w:endnote>
  <w:endnote w:type="continuationSeparator" w:id="0">
    <w:p w:rsidR="009A4DAD" w:rsidRDefault="009A4DAD" w:rsidP="0069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AD" w:rsidRDefault="009A4DAD" w:rsidP="00694AB2">
      <w:r>
        <w:separator/>
      </w:r>
    </w:p>
  </w:footnote>
  <w:footnote w:type="continuationSeparator" w:id="0">
    <w:p w:rsidR="009A4DAD" w:rsidRDefault="009A4DAD" w:rsidP="0069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B2" w:rsidRDefault="00694AB2">
    <w:pPr>
      <w:pStyle w:val="Header"/>
    </w:pPr>
    <w:r>
      <w:rPr>
        <w:noProof/>
      </w:rPr>
      <w:drawing>
        <wp:anchor distT="0" distB="0" distL="114300" distR="114300" simplePos="0" relativeHeight="251658240" behindDoc="1" locked="0" layoutInCell="1" allowOverlap="1">
          <wp:simplePos x="0" y="0"/>
          <wp:positionH relativeFrom="column">
            <wp:posOffset>5815788</wp:posOffset>
          </wp:positionH>
          <wp:positionV relativeFrom="paragraph">
            <wp:posOffset>-254780</wp:posOffset>
          </wp:positionV>
          <wp:extent cx="989330" cy="966470"/>
          <wp:effectExtent l="0" t="0" r="1270" b="0"/>
          <wp:wrapTight wrapText="bothSides">
            <wp:wrapPolygon edited="0">
              <wp:start x="0" y="0"/>
              <wp:lineTo x="0" y="21288"/>
              <wp:lineTo x="21350" y="2128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1 at 3.23.09 pm.png"/>
                  <pic:cNvPicPr/>
                </pic:nvPicPr>
                <pic:blipFill>
                  <a:blip r:embed="rId1">
                    <a:extLst>
                      <a:ext uri="{28A0092B-C50C-407E-A947-70E740481C1C}">
                        <a14:useLocalDpi xmlns:a14="http://schemas.microsoft.com/office/drawing/2010/main" val="0"/>
                      </a:ext>
                    </a:extLst>
                  </a:blip>
                  <a:stretch>
                    <a:fillRect/>
                  </a:stretch>
                </pic:blipFill>
                <pic:spPr>
                  <a:xfrm>
                    <a:off x="0" y="0"/>
                    <a:ext cx="989330" cy="9664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4B"/>
    <w:rsid w:val="00000C5A"/>
    <w:rsid w:val="0001613F"/>
    <w:rsid w:val="00055CC2"/>
    <w:rsid w:val="00083034"/>
    <w:rsid w:val="00086404"/>
    <w:rsid w:val="00091C5B"/>
    <w:rsid w:val="00094A07"/>
    <w:rsid w:val="000A357B"/>
    <w:rsid w:val="000C6217"/>
    <w:rsid w:val="000E3B12"/>
    <w:rsid w:val="001005FC"/>
    <w:rsid w:val="001029F9"/>
    <w:rsid w:val="00147C4F"/>
    <w:rsid w:val="0015335F"/>
    <w:rsid w:val="001A1566"/>
    <w:rsid w:val="001A1B88"/>
    <w:rsid w:val="001A730E"/>
    <w:rsid w:val="001C09DA"/>
    <w:rsid w:val="001D103C"/>
    <w:rsid w:val="001D763C"/>
    <w:rsid w:val="001E6B5A"/>
    <w:rsid w:val="00216EA1"/>
    <w:rsid w:val="00223C40"/>
    <w:rsid w:val="002474DC"/>
    <w:rsid w:val="002527C5"/>
    <w:rsid w:val="0026587A"/>
    <w:rsid w:val="00271B8F"/>
    <w:rsid w:val="00271B91"/>
    <w:rsid w:val="00281000"/>
    <w:rsid w:val="002A70D4"/>
    <w:rsid w:val="002B13AE"/>
    <w:rsid w:val="002E4436"/>
    <w:rsid w:val="003150EE"/>
    <w:rsid w:val="0031706B"/>
    <w:rsid w:val="00317A4B"/>
    <w:rsid w:val="0037706E"/>
    <w:rsid w:val="003777C3"/>
    <w:rsid w:val="0038474A"/>
    <w:rsid w:val="003A50D3"/>
    <w:rsid w:val="003A57CD"/>
    <w:rsid w:val="003A5A77"/>
    <w:rsid w:val="003A64E3"/>
    <w:rsid w:val="003B3DB6"/>
    <w:rsid w:val="003B584E"/>
    <w:rsid w:val="003E35A0"/>
    <w:rsid w:val="003E5711"/>
    <w:rsid w:val="003E5D15"/>
    <w:rsid w:val="00410698"/>
    <w:rsid w:val="004124EA"/>
    <w:rsid w:val="00417215"/>
    <w:rsid w:val="00430217"/>
    <w:rsid w:val="004416C0"/>
    <w:rsid w:val="00480C19"/>
    <w:rsid w:val="004977CA"/>
    <w:rsid w:val="004A0C19"/>
    <w:rsid w:val="004A566B"/>
    <w:rsid w:val="004D07B8"/>
    <w:rsid w:val="004D6DD1"/>
    <w:rsid w:val="004E1B2B"/>
    <w:rsid w:val="005328B9"/>
    <w:rsid w:val="00536419"/>
    <w:rsid w:val="00570510"/>
    <w:rsid w:val="00591168"/>
    <w:rsid w:val="005A360E"/>
    <w:rsid w:val="005D686F"/>
    <w:rsid w:val="005F7B61"/>
    <w:rsid w:val="006126A4"/>
    <w:rsid w:val="00650738"/>
    <w:rsid w:val="006671BD"/>
    <w:rsid w:val="00680CFF"/>
    <w:rsid w:val="006861E5"/>
    <w:rsid w:val="00694AB2"/>
    <w:rsid w:val="00695E37"/>
    <w:rsid w:val="006960C3"/>
    <w:rsid w:val="006B2487"/>
    <w:rsid w:val="006B5D25"/>
    <w:rsid w:val="006B601B"/>
    <w:rsid w:val="006C0BDC"/>
    <w:rsid w:val="006C0FD0"/>
    <w:rsid w:val="006C19E0"/>
    <w:rsid w:val="006D532F"/>
    <w:rsid w:val="006E1B74"/>
    <w:rsid w:val="006E6611"/>
    <w:rsid w:val="00703CE2"/>
    <w:rsid w:val="00704AE1"/>
    <w:rsid w:val="0071769C"/>
    <w:rsid w:val="0072494B"/>
    <w:rsid w:val="00727AD6"/>
    <w:rsid w:val="00731DC1"/>
    <w:rsid w:val="007365EB"/>
    <w:rsid w:val="00752545"/>
    <w:rsid w:val="00777517"/>
    <w:rsid w:val="00790722"/>
    <w:rsid w:val="007B00FB"/>
    <w:rsid w:val="007E114C"/>
    <w:rsid w:val="007E22F7"/>
    <w:rsid w:val="008045A0"/>
    <w:rsid w:val="008115A7"/>
    <w:rsid w:val="008116DE"/>
    <w:rsid w:val="00814A59"/>
    <w:rsid w:val="00826924"/>
    <w:rsid w:val="00831179"/>
    <w:rsid w:val="008379CF"/>
    <w:rsid w:val="00850C5B"/>
    <w:rsid w:val="008674A7"/>
    <w:rsid w:val="00875A7B"/>
    <w:rsid w:val="00880D69"/>
    <w:rsid w:val="0089039A"/>
    <w:rsid w:val="00895D78"/>
    <w:rsid w:val="008B4CBF"/>
    <w:rsid w:val="008C1A53"/>
    <w:rsid w:val="008C6BB9"/>
    <w:rsid w:val="008C7E68"/>
    <w:rsid w:val="00900F49"/>
    <w:rsid w:val="0090430F"/>
    <w:rsid w:val="00911761"/>
    <w:rsid w:val="00917644"/>
    <w:rsid w:val="00921CE9"/>
    <w:rsid w:val="0094144D"/>
    <w:rsid w:val="009552F7"/>
    <w:rsid w:val="0096665F"/>
    <w:rsid w:val="0099711E"/>
    <w:rsid w:val="009A4DAD"/>
    <w:rsid w:val="009C321F"/>
    <w:rsid w:val="00A031F0"/>
    <w:rsid w:val="00A11304"/>
    <w:rsid w:val="00A15168"/>
    <w:rsid w:val="00A2757A"/>
    <w:rsid w:val="00A51C88"/>
    <w:rsid w:val="00A57747"/>
    <w:rsid w:val="00A605F5"/>
    <w:rsid w:val="00A61695"/>
    <w:rsid w:val="00A70351"/>
    <w:rsid w:val="00A7582E"/>
    <w:rsid w:val="00A827A0"/>
    <w:rsid w:val="00A830C2"/>
    <w:rsid w:val="00A8585E"/>
    <w:rsid w:val="00AB736C"/>
    <w:rsid w:val="00AC6F30"/>
    <w:rsid w:val="00B077D5"/>
    <w:rsid w:val="00B55B85"/>
    <w:rsid w:val="00B90CE9"/>
    <w:rsid w:val="00BA6ED2"/>
    <w:rsid w:val="00BB09D5"/>
    <w:rsid w:val="00BC5CD3"/>
    <w:rsid w:val="00BC6C8F"/>
    <w:rsid w:val="00BD1846"/>
    <w:rsid w:val="00BD305B"/>
    <w:rsid w:val="00BE5237"/>
    <w:rsid w:val="00BE617F"/>
    <w:rsid w:val="00BF32EF"/>
    <w:rsid w:val="00C70380"/>
    <w:rsid w:val="00C84539"/>
    <w:rsid w:val="00CA7876"/>
    <w:rsid w:val="00CB4EF8"/>
    <w:rsid w:val="00CC5FAE"/>
    <w:rsid w:val="00CF3F4B"/>
    <w:rsid w:val="00D033F6"/>
    <w:rsid w:val="00D33E90"/>
    <w:rsid w:val="00D5485D"/>
    <w:rsid w:val="00D73885"/>
    <w:rsid w:val="00D73E5D"/>
    <w:rsid w:val="00D85C54"/>
    <w:rsid w:val="00D941F5"/>
    <w:rsid w:val="00DC5A3B"/>
    <w:rsid w:val="00DC63D8"/>
    <w:rsid w:val="00DF7663"/>
    <w:rsid w:val="00E200AE"/>
    <w:rsid w:val="00E26A2B"/>
    <w:rsid w:val="00E45B96"/>
    <w:rsid w:val="00E50532"/>
    <w:rsid w:val="00E7477A"/>
    <w:rsid w:val="00E81F1A"/>
    <w:rsid w:val="00E837BF"/>
    <w:rsid w:val="00E9125B"/>
    <w:rsid w:val="00E96137"/>
    <w:rsid w:val="00E970F3"/>
    <w:rsid w:val="00EB39D3"/>
    <w:rsid w:val="00EC58AB"/>
    <w:rsid w:val="00EE6C76"/>
    <w:rsid w:val="00EF3421"/>
    <w:rsid w:val="00F0310A"/>
    <w:rsid w:val="00F2679A"/>
    <w:rsid w:val="00F44407"/>
    <w:rsid w:val="00F513A2"/>
    <w:rsid w:val="00F76E5B"/>
    <w:rsid w:val="00F778D0"/>
    <w:rsid w:val="00FA76DF"/>
    <w:rsid w:val="00FB3E11"/>
    <w:rsid w:val="00FC4E95"/>
    <w:rsid w:val="00FD5F39"/>
    <w:rsid w:val="00FE0C7F"/>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F65D"/>
  <w14:defaultImageDpi w14:val="32767"/>
  <w15:chartTrackingRefBased/>
  <w15:docId w15:val="{4872F825-1D09-D443-BA77-9DB3C45A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B96"/>
    <w:rPr>
      <w:color w:val="0563C1" w:themeColor="hyperlink"/>
      <w:u w:val="single"/>
    </w:rPr>
  </w:style>
  <w:style w:type="character" w:styleId="UnresolvedMention">
    <w:name w:val="Unresolved Mention"/>
    <w:basedOn w:val="DefaultParagraphFont"/>
    <w:uiPriority w:val="99"/>
    <w:rsid w:val="00E45B96"/>
    <w:rPr>
      <w:color w:val="808080"/>
      <w:shd w:val="clear" w:color="auto" w:fill="E6E6E6"/>
    </w:rPr>
  </w:style>
  <w:style w:type="character" w:styleId="FollowedHyperlink">
    <w:name w:val="FollowedHyperlink"/>
    <w:basedOn w:val="DefaultParagraphFont"/>
    <w:uiPriority w:val="99"/>
    <w:semiHidden/>
    <w:unhideWhenUsed/>
    <w:rsid w:val="00000C5A"/>
    <w:rPr>
      <w:color w:val="954F72" w:themeColor="followedHyperlink"/>
      <w:u w:val="single"/>
    </w:rPr>
  </w:style>
  <w:style w:type="paragraph" w:styleId="Header">
    <w:name w:val="header"/>
    <w:basedOn w:val="Normal"/>
    <w:link w:val="HeaderChar"/>
    <w:uiPriority w:val="99"/>
    <w:unhideWhenUsed/>
    <w:rsid w:val="00694AB2"/>
    <w:pPr>
      <w:tabs>
        <w:tab w:val="center" w:pos="4513"/>
        <w:tab w:val="right" w:pos="9026"/>
      </w:tabs>
    </w:pPr>
  </w:style>
  <w:style w:type="character" w:customStyle="1" w:styleId="HeaderChar">
    <w:name w:val="Header Char"/>
    <w:basedOn w:val="DefaultParagraphFont"/>
    <w:link w:val="Header"/>
    <w:uiPriority w:val="99"/>
    <w:rsid w:val="00694AB2"/>
  </w:style>
  <w:style w:type="paragraph" w:styleId="Footer">
    <w:name w:val="footer"/>
    <w:basedOn w:val="Normal"/>
    <w:link w:val="FooterChar"/>
    <w:uiPriority w:val="99"/>
    <w:unhideWhenUsed/>
    <w:rsid w:val="00694AB2"/>
    <w:pPr>
      <w:tabs>
        <w:tab w:val="center" w:pos="4513"/>
        <w:tab w:val="right" w:pos="9026"/>
      </w:tabs>
    </w:pPr>
  </w:style>
  <w:style w:type="character" w:customStyle="1" w:styleId="FooterChar">
    <w:name w:val="Footer Char"/>
    <w:basedOn w:val="DefaultParagraphFont"/>
    <w:link w:val="Footer"/>
    <w:uiPriority w:val="99"/>
    <w:rsid w:val="0069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iulia@puzzlep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postuk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badalotti</dc:creator>
  <cp:keywords/>
  <dc:description/>
  <cp:lastModifiedBy>giulia badalotti</cp:lastModifiedBy>
  <cp:revision>391</cp:revision>
  <dcterms:created xsi:type="dcterms:W3CDTF">2018-02-08T20:52:00Z</dcterms:created>
  <dcterms:modified xsi:type="dcterms:W3CDTF">2018-02-11T08:40:00Z</dcterms:modified>
</cp:coreProperties>
</file>